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6758" w14:textId="77777777" w:rsidR="00D16C19" w:rsidRPr="00D16C19" w:rsidRDefault="00D16C19" w:rsidP="00D16C19">
      <w:pPr>
        <w:pStyle w:val="Brdtext"/>
        <w:rPr>
          <w:rFonts w:asciiTheme="majorHAnsi" w:hAnsiTheme="majorHAnsi"/>
          <w:b/>
          <w:sz w:val="28"/>
          <w:szCs w:val="28"/>
        </w:rPr>
      </w:pPr>
      <w:r w:rsidRPr="00D16C19">
        <w:rPr>
          <w:rFonts w:asciiTheme="majorHAnsi" w:hAnsiTheme="majorHAnsi"/>
          <w:b/>
          <w:sz w:val="28"/>
          <w:szCs w:val="28"/>
        </w:rPr>
        <w:t>Fullmakt</w:t>
      </w:r>
    </w:p>
    <w:p w14:paraId="1F3481B3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 xml:space="preserve">Att företräda aktieägare </w:t>
      </w:r>
    </w:p>
    <w:p w14:paraId="3C6064A1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59013B98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2252B5">
        <w:rPr>
          <w:rFonts w:asciiTheme="majorHAnsi" w:hAnsiTheme="majorHAnsi"/>
          <w:sz w:val="24"/>
          <w:szCs w:val="24"/>
        </w:rPr>
        <w:t>Fullmaktsgivaren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organisationsnummer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org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ger härmed fullmaktsinnehavaren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namn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med personnummer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</w:rPr>
        <w:t>Ange pers nr</w:t>
      </w:r>
      <w:r w:rsidRPr="002252B5">
        <w:rPr>
          <w:rFonts w:asciiTheme="majorHAnsi" w:hAnsiTheme="majorHAnsi"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>,</w:t>
      </w:r>
      <w:r w:rsidRPr="002252B5">
        <w:rPr>
          <w:rFonts w:asciiTheme="majorHAnsi" w:hAnsiTheme="majorHAnsi"/>
          <w:sz w:val="24"/>
          <w:szCs w:val="24"/>
        </w:rPr>
        <w:t xml:space="preserve"> rätt att som ombud, företräda fullmaktsgivaren och utöva fullmaktsgivarens rösträtt vid bolagsstämma i Vector Nordic AB.</w:t>
      </w:r>
    </w:p>
    <w:p w14:paraId="1F581E85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297A82A" w14:textId="77777777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r w:rsidRPr="00D16C19">
        <w:rPr>
          <w:rFonts w:asciiTheme="majorHAnsi" w:hAnsiTheme="majorHAnsi"/>
          <w:sz w:val="24"/>
          <w:szCs w:val="24"/>
        </w:rPr>
        <w:t>Fullmaktens giltighetstid</w:t>
      </w:r>
    </w:p>
    <w:p w14:paraId="5F1B108C" w14:textId="2CBCBD52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  <w:bookmarkStart w:id="0" w:name="_Hlk41646950"/>
      <w:r w:rsidRPr="002252B5">
        <w:rPr>
          <w:rFonts w:asciiTheme="majorHAnsi" w:hAnsiTheme="majorHAnsi"/>
          <w:sz w:val="24"/>
          <w:szCs w:val="24"/>
        </w:rPr>
        <w:t xml:space="preserve">Fr.o.m. </w:t>
      </w:r>
      <w:bookmarkStart w:id="1" w:name="_Hlk66168754"/>
      <w:r w:rsidRPr="002252B5">
        <w:rPr>
          <w:rFonts w:asciiTheme="majorHAnsi" w:hAnsiTheme="majorHAnsi"/>
          <w:sz w:val="24"/>
          <w:szCs w:val="24"/>
        </w:rPr>
        <w:t>20</w:t>
      </w:r>
      <w:r w:rsidR="00CE1FA1">
        <w:rPr>
          <w:rFonts w:asciiTheme="majorHAnsi" w:hAnsiTheme="majorHAnsi"/>
          <w:sz w:val="24"/>
          <w:szCs w:val="24"/>
        </w:rPr>
        <w:t>2</w:t>
      </w:r>
      <w:r w:rsidR="008D710E">
        <w:rPr>
          <w:rFonts w:asciiTheme="majorHAnsi" w:hAnsiTheme="majorHAnsi"/>
          <w:sz w:val="24"/>
          <w:szCs w:val="24"/>
        </w:rPr>
        <w:t>5</w:t>
      </w:r>
      <w:r w:rsidRPr="002252B5">
        <w:rPr>
          <w:rFonts w:asciiTheme="majorHAnsi" w:hAnsiTheme="majorHAnsi"/>
          <w:sz w:val="24"/>
          <w:szCs w:val="24"/>
        </w:rPr>
        <w:t>-</w:t>
      </w:r>
      <w:r w:rsidR="004E6D78">
        <w:rPr>
          <w:rFonts w:asciiTheme="majorHAnsi" w:hAnsiTheme="majorHAnsi"/>
          <w:sz w:val="24"/>
          <w:szCs w:val="24"/>
        </w:rPr>
        <w:t>0</w:t>
      </w:r>
      <w:r w:rsidR="008D710E">
        <w:rPr>
          <w:rFonts w:asciiTheme="majorHAnsi" w:hAnsiTheme="majorHAnsi"/>
          <w:sz w:val="24"/>
          <w:szCs w:val="24"/>
        </w:rPr>
        <w:t>4</w:t>
      </w:r>
      <w:r w:rsidR="004E6D78">
        <w:rPr>
          <w:rFonts w:asciiTheme="majorHAnsi" w:hAnsiTheme="majorHAnsi"/>
          <w:sz w:val="24"/>
          <w:szCs w:val="24"/>
        </w:rPr>
        <w:t>-</w:t>
      </w:r>
      <w:r w:rsidR="008D710E">
        <w:rPr>
          <w:rFonts w:asciiTheme="majorHAnsi" w:hAnsiTheme="majorHAnsi"/>
          <w:sz w:val="24"/>
          <w:szCs w:val="24"/>
        </w:rPr>
        <w:t>1</w:t>
      </w:r>
      <w:r w:rsidR="00660FD8">
        <w:rPr>
          <w:rFonts w:asciiTheme="majorHAnsi" w:hAnsiTheme="majorHAnsi"/>
          <w:sz w:val="24"/>
          <w:szCs w:val="24"/>
        </w:rPr>
        <w:t>6</w:t>
      </w:r>
      <w:r w:rsidRPr="002252B5">
        <w:rPr>
          <w:rFonts w:asciiTheme="majorHAnsi" w:hAnsiTheme="majorHAnsi"/>
          <w:sz w:val="24"/>
          <w:szCs w:val="24"/>
        </w:rPr>
        <w:t xml:space="preserve"> t.o.m. 20</w:t>
      </w:r>
      <w:r w:rsidR="00FD4B97">
        <w:rPr>
          <w:rFonts w:asciiTheme="majorHAnsi" w:hAnsiTheme="majorHAnsi"/>
          <w:sz w:val="24"/>
          <w:szCs w:val="24"/>
        </w:rPr>
        <w:t>2</w:t>
      </w:r>
      <w:r w:rsidR="008D710E">
        <w:rPr>
          <w:rFonts w:asciiTheme="majorHAnsi" w:hAnsiTheme="majorHAnsi"/>
          <w:sz w:val="24"/>
          <w:szCs w:val="24"/>
        </w:rPr>
        <w:t>6</w:t>
      </w:r>
      <w:r w:rsidR="00B764A6">
        <w:rPr>
          <w:rFonts w:asciiTheme="majorHAnsi" w:hAnsiTheme="majorHAnsi"/>
          <w:sz w:val="24"/>
          <w:szCs w:val="24"/>
        </w:rPr>
        <w:t>-0</w:t>
      </w:r>
      <w:r w:rsidR="00E75C81">
        <w:rPr>
          <w:rFonts w:asciiTheme="majorHAnsi" w:hAnsiTheme="majorHAnsi"/>
          <w:sz w:val="24"/>
          <w:szCs w:val="24"/>
        </w:rPr>
        <w:t>4</w:t>
      </w:r>
      <w:r w:rsidR="00B764A6">
        <w:rPr>
          <w:rFonts w:asciiTheme="majorHAnsi" w:hAnsiTheme="majorHAnsi"/>
          <w:sz w:val="24"/>
          <w:szCs w:val="24"/>
        </w:rPr>
        <w:t>-</w:t>
      </w:r>
      <w:bookmarkEnd w:id="1"/>
      <w:r w:rsidR="00E75C81">
        <w:rPr>
          <w:rFonts w:asciiTheme="majorHAnsi" w:hAnsiTheme="majorHAnsi"/>
          <w:sz w:val="24"/>
          <w:szCs w:val="24"/>
        </w:rPr>
        <w:t>1</w:t>
      </w:r>
      <w:r w:rsidR="00660FD8">
        <w:rPr>
          <w:rFonts w:asciiTheme="majorHAnsi" w:hAnsiTheme="majorHAnsi"/>
          <w:sz w:val="24"/>
          <w:szCs w:val="24"/>
        </w:rPr>
        <w:t>5</w:t>
      </w:r>
    </w:p>
    <w:bookmarkEnd w:id="0"/>
    <w:p w14:paraId="2C56BB0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</w:rPr>
      </w:pPr>
    </w:p>
    <w:p w14:paraId="1651D22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5BF847D5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Ort och datum</w:t>
      </w:r>
    </w:p>
    <w:p w14:paraId="5EE8A785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1E6F7DCC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3639C4D7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Namnunderskrift</w:t>
      </w:r>
    </w:p>
    <w:p w14:paraId="61413BC1" w14:textId="77777777" w:rsidR="00D16C19" w:rsidRPr="00D16C19" w:rsidRDefault="00D16C19">
      <w:pPr>
        <w:spacing w:after="160" w:line="259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br w:type="page"/>
      </w:r>
    </w:p>
    <w:p w14:paraId="1E9E382D" w14:textId="77777777" w:rsidR="00D16C19" w:rsidRPr="00FD4B97" w:rsidRDefault="00D16C19" w:rsidP="00D16C19">
      <w:pPr>
        <w:pStyle w:val="Brdtext"/>
        <w:rPr>
          <w:rFonts w:asciiTheme="majorHAnsi" w:hAnsiTheme="majorHAnsi"/>
          <w:b/>
          <w:sz w:val="28"/>
          <w:szCs w:val="28"/>
          <w:lang w:val="en-US"/>
        </w:rPr>
      </w:pPr>
      <w:r w:rsidRPr="00FD4B97"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Power of </w:t>
      </w:r>
      <w:r w:rsidR="00942108" w:rsidRPr="00FD4B97">
        <w:rPr>
          <w:rFonts w:asciiTheme="majorHAnsi" w:hAnsiTheme="majorHAnsi"/>
          <w:b/>
          <w:sz w:val="28"/>
          <w:szCs w:val="28"/>
          <w:lang w:val="en-US"/>
        </w:rPr>
        <w:t>A</w:t>
      </w:r>
      <w:r w:rsidRPr="00FD4B97">
        <w:rPr>
          <w:rFonts w:asciiTheme="majorHAnsi" w:hAnsiTheme="majorHAnsi"/>
          <w:b/>
          <w:sz w:val="28"/>
          <w:szCs w:val="28"/>
          <w:lang w:val="en-US"/>
        </w:rPr>
        <w:t>ttorney</w:t>
      </w:r>
    </w:p>
    <w:p w14:paraId="36DDE0C1" w14:textId="77777777" w:rsidR="00D16C19" w:rsidRPr="00FD4B97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79040DBF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942108">
        <w:rPr>
          <w:rFonts w:asciiTheme="majorHAnsi" w:hAnsiTheme="majorHAnsi"/>
          <w:sz w:val="24"/>
          <w:szCs w:val="24"/>
          <w:lang w:val="en-US"/>
        </w:rPr>
        <w:t>To represent shareholder</w:t>
      </w:r>
    </w:p>
    <w:p w14:paraId="2B905D16" w14:textId="77777777" w:rsidR="00D16C19" w:rsidRPr="00942108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5C4FE2D7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The shareholder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shareholder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with registration number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reg No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 hereby assign the right as proxy</w:t>
      </w:r>
      <w:r>
        <w:rPr>
          <w:rFonts w:asciiTheme="majorHAnsi" w:hAnsiTheme="majorHAnsi"/>
          <w:sz w:val="24"/>
          <w:szCs w:val="24"/>
          <w:lang w:val="en-US"/>
        </w:rPr>
        <w:t xml:space="preserve"> for, </w:t>
      </w:r>
      <w:r w:rsidRPr="002252B5">
        <w:rPr>
          <w:rFonts w:asciiTheme="majorHAnsi" w:hAnsiTheme="majorHAnsi"/>
          <w:sz w:val="24"/>
          <w:szCs w:val="24"/>
          <w:lang w:val="en-US"/>
        </w:rPr>
        <w:t>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name of proxy</w:t>
      </w:r>
      <w:r w:rsidRPr="002252B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, with social security number, [</w:t>
      </w:r>
      <w:r w:rsidRPr="00D16C19">
        <w:rPr>
          <w:rFonts w:asciiTheme="majorHAnsi" w:hAnsiTheme="majorHAnsi"/>
          <w:sz w:val="24"/>
          <w:szCs w:val="24"/>
          <w:highlight w:val="yellow"/>
          <w:lang w:val="en-US"/>
        </w:rPr>
        <w:t>state number if applicable</w:t>
      </w:r>
      <w:r>
        <w:rPr>
          <w:rFonts w:asciiTheme="majorHAnsi" w:hAnsiTheme="majorHAnsi"/>
          <w:sz w:val="24"/>
          <w:szCs w:val="24"/>
          <w:lang w:val="en-US"/>
        </w:rPr>
        <w:t xml:space="preserve">], </w:t>
      </w:r>
      <w:r w:rsidRPr="002252B5">
        <w:rPr>
          <w:rFonts w:asciiTheme="majorHAnsi" w:hAnsiTheme="majorHAnsi"/>
          <w:sz w:val="24"/>
          <w:szCs w:val="24"/>
          <w:lang w:val="en-US"/>
        </w:rPr>
        <w:t xml:space="preserve">to represent and to exercise the voting rights of the shareholder in general meetings in Vector Nordic AB.     </w:t>
      </w:r>
    </w:p>
    <w:p w14:paraId="7FBE47BD" w14:textId="77777777" w:rsid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41D3249B" w14:textId="77777777" w:rsidR="00D16C19" w:rsidRPr="002252B5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2252B5">
        <w:rPr>
          <w:rFonts w:asciiTheme="majorHAnsi" w:hAnsiTheme="majorHAnsi"/>
          <w:sz w:val="24"/>
          <w:szCs w:val="24"/>
          <w:lang w:val="en-US"/>
        </w:rPr>
        <w:t>Validity period of the Power of attorney</w:t>
      </w:r>
    </w:p>
    <w:p w14:paraId="0D595131" w14:textId="2170FFF9" w:rsidR="00E75C81" w:rsidRPr="00E75C81" w:rsidRDefault="00CE1FA1" w:rsidP="00E75C81">
      <w:pPr>
        <w:pStyle w:val="Brdtext"/>
        <w:rPr>
          <w:rFonts w:asciiTheme="majorHAnsi" w:hAnsiTheme="majorHAnsi"/>
          <w:sz w:val="24"/>
          <w:szCs w:val="24"/>
          <w:lang w:val="en-US"/>
        </w:rPr>
      </w:pPr>
      <w:r w:rsidRPr="00CE1FA1">
        <w:rPr>
          <w:rFonts w:asciiTheme="majorHAnsi" w:hAnsiTheme="majorHAnsi"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ro</w:t>
      </w:r>
      <w:r w:rsidRPr="00CE1FA1">
        <w:rPr>
          <w:rFonts w:asciiTheme="majorHAnsi" w:hAnsiTheme="majorHAnsi"/>
          <w:sz w:val="24"/>
          <w:szCs w:val="24"/>
          <w:lang w:val="en-US"/>
        </w:rPr>
        <w:t xml:space="preserve">m </w:t>
      </w:r>
      <w:r w:rsidR="00E75C81" w:rsidRPr="00E75C81">
        <w:rPr>
          <w:rFonts w:asciiTheme="majorHAnsi" w:hAnsiTheme="majorHAnsi"/>
          <w:sz w:val="24"/>
          <w:szCs w:val="24"/>
          <w:lang w:val="en-US"/>
        </w:rPr>
        <w:t>2025-04-1</w:t>
      </w:r>
      <w:r w:rsidR="00B50459">
        <w:rPr>
          <w:rFonts w:asciiTheme="majorHAnsi" w:hAnsiTheme="majorHAnsi"/>
          <w:sz w:val="24"/>
          <w:szCs w:val="24"/>
          <w:lang w:val="en-US"/>
        </w:rPr>
        <w:t>6</w:t>
      </w:r>
      <w:r w:rsidR="00E75C81" w:rsidRPr="00E75C81">
        <w:rPr>
          <w:rFonts w:asciiTheme="majorHAnsi" w:hAnsiTheme="majorHAnsi"/>
          <w:sz w:val="24"/>
          <w:szCs w:val="24"/>
          <w:lang w:val="en-US"/>
        </w:rPr>
        <w:t xml:space="preserve"> t.o.m. 2026-04-1</w:t>
      </w:r>
      <w:r w:rsidR="00B50459">
        <w:rPr>
          <w:rFonts w:asciiTheme="majorHAnsi" w:hAnsiTheme="majorHAnsi"/>
          <w:sz w:val="24"/>
          <w:szCs w:val="24"/>
          <w:lang w:val="en-US"/>
        </w:rPr>
        <w:t>5</w:t>
      </w:r>
    </w:p>
    <w:p w14:paraId="5C302D64" w14:textId="368C86AA" w:rsidR="00D16C19" w:rsidRPr="00D16C19" w:rsidRDefault="00D16C19" w:rsidP="00D16C19">
      <w:pPr>
        <w:pStyle w:val="Brdtext"/>
        <w:rPr>
          <w:rFonts w:asciiTheme="majorHAnsi" w:hAnsiTheme="majorHAnsi"/>
          <w:sz w:val="24"/>
          <w:szCs w:val="24"/>
          <w:lang w:val="en-US"/>
        </w:rPr>
      </w:pPr>
    </w:p>
    <w:p w14:paraId="3F4A426D" w14:textId="77777777" w:rsidR="007265CB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1EE3150F" w14:textId="77777777" w:rsidR="00D16C19" w:rsidRPr="00D16C19" w:rsidRDefault="00D16C19" w:rsidP="00D16C19">
      <w:pPr>
        <w:pStyle w:val="Signatur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Date and place</w:t>
      </w:r>
    </w:p>
    <w:p w14:paraId="08ABA28A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B87438D" w14:textId="77777777" w:rsidR="00D16C19" w:rsidRPr="00D16C19" w:rsidRDefault="00D16C19" w:rsidP="00D16C19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.......................................................</w:t>
      </w:r>
    </w:p>
    <w:p w14:paraId="4F3753A2" w14:textId="77777777" w:rsidR="00D16C19" w:rsidRPr="00D16C19" w:rsidRDefault="00D16C19" w:rsidP="00D16C19">
      <w:pPr>
        <w:spacing w:after="0" w:line="240" w:lineRule="auto"/>
        <w:rPr>
          <w:lang w:val="en-US"/>
        </w:rPr>
      </w:pPr>
      <w:r w:rsidRPr="00D16C19">
        <w:rPr>
          <w:rFonts w:asciiTheme="majorHAnsi" w:hAnsiTheme="majorHAnsi"/>
          <w:sz w:val="24"/>
          <w:szCs w:val="24"/>
          <w:lang w:val="en-US"/>
        </w:rPr>
        <w:t>Signature of the shareholder</w:t>
      </w:r>
    </w:p>
    <w:sectPr w:rsidR="00D16C19" w:rsidRPr="00D1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19"/>
    <w:rsid w:val="001B6DF8"/>
    <w:rsid w:val="00324AD1"/>
    <w:rsid w:val="004E6D78"/>
    <w:rsid w:val="00544655"/>
    <w:rsid w:val="005C7D30"/>
    <w:rsid w:val="006131AC"/>
    <w:rsid w:val="0065208E"/>
    <w:rsid w:val="00660FD8"/>
    <w:rsid w:val="006A2C21"/>
    <w:rsid w:val="007265CB"/>
    <w:rsid w:val="0084116C"/>
    <w:rsid w:val="008D710E"/>
    <w:rsid w:val="00942108"/>
    <w:rsid w:val="0096485D"/>
    <w:rsid w:val="009F4A56"/>
    <w:rsid w:val="00B50459"/>
    <w:rsid w:val="00B764A6"/>
    <w:rsid w:val="00C83607"/>
    <w:rsid w:val="00CE1FA1"/>
    <w:rsid w:val="00CE6647"/>
    <w:rsid w:val="00D16C19"/>
    <w:rsid w:val="00E75C81"/>
    <w:rsid w:val="00EE223D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B23"/>
  <w15:chartTrackingRefBased/>
  <w15:docId w15:val="{1CE6EEFE-00C9-4054-A4E6-A17B24D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9"/>
    <w:pPr>
      <w:spacing w:after="240" w:line="280" w:lineRule="atLeast"/>
    </w:pPr>
    <w:rPr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MBody Text"/>
    <w:basedOn w:val="Normal"/>
    <w:link w:val="BrdtextChar"/>
    <w:qFormat/>
    <w:rsid w:val="00D16C19"/>
  </w:style>
  <w:style w:type="character" w:customStyle="1" w:styleId="BrdtextChar">
    <w:name w:val="Brödtext Char"/>
    <w:aliases w:val="DMBody Text Char"/>
    <w:basedOn w:val="Standardstycketeckensnitt"/>
    <w:link w:val="Brdtext"/>
    <w:rsid w:val="00D16C19"/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D16C19"/>
    <w:pPr>
      <w:tabs>
        <w:tab w:val="left" w:pos="4820"/>
      </w:tabs>
    </w:p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D16C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8d321d-ee3f-419c-a6b7-01c6d8c92f35" xsi:nil="true"/>
    <lcf76f155ced4ddcb4097134ff3c332f xmlns="5febabdd-dcf6-425d-8764-6976404ead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ED78A0C642844BECAA0681EE13B1C" ma:contentTypeVersion="17" ma:contentTypeDescription="Skapa ett nytt dokument." ma:contentTypeScope="" ma:versionID="6e3952bd6534c92ecf3c79fca25da911">
  <xsd:schema xmlns:xsd="http://www.w3.org/2001/XMLSchema" xmlns:xs="http://www.w3.org/2001/XMLSchema" xmlns:p="http://schemas.microsoft.com/office/2006/metadata/properties" xmlns:ns2="5febabdd-dcf6-425d-8764-6976404ead5a" xmlns:ns3="688d321d-ee3f-419c-a6b7-01c6d8c92f35" targetNamespace="http://schemas.microsoft.com/office/2006/metadata/properties" ma:root="true" ma:fieldsID="b9308bd62deec7ce6b8b28017441d978" ns2:_="" ns3:_="">
    <xsd:import namespace="5febabdd-dcf6-425d-8764-6976404ead5a"/>
    <xsd:import namespace="688d321d-ee3f-419c-a6b7-01c6d8c92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abdd-dcf6-425d-8764-6976404e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3074a8b-5754-46ac-830b-b3218340d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321d-ee3f-419c-a6b7-01c6d8c92f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a1562c-af2f-4e6a-beeb-a1987798556d}" ma:internalName="TaxCatchAll" ma:showField="CatchAllData" ma:web="688d321d-ee3f-419c-a6b7-01c6d8c92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B2F19-2437-4521-88D2-C783DB296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6C942-0169-4C97-AC87-2500F08CAC6E}">
  <ds:schemaRefs>
    <ds:schemaRef ds:uri="http://schemas.microsoft.com/office/2006/metadata/properties"/>
    <ds:schemaRef ds:uri="http://schemas.microsoft.com/office/infopath/2007/PartnerControls"/>
    <ds:schemaRef ds:uri="688d321d-ee3f-419c-a6b7-01c6d8c92f35"/>
    <ds:schemaRef ds:uri="5febabdd-dcf6-425d-8764-6976404ead5a"/>
  </ds:schemaRefs>
</ds:datastoreItem>
</file>

<file path=customXml/itemProps3.xml><?xml version="1.0" encoding="utf-8"?>
<ds:datastoreItem xmlns:ds="http://schemas.openxmlformats.org/officeDocument/2006/customXml" ds:itemID="{71E244EA-F05F-4A29-B390-22FD8C314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babdd-dcf6-425d-8764-6976404ead5a"/>
    <ds:schemaRef ds:uri="688d321d-ee3f-419c-a6b7-01c6d8c92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Paoling Röjdmark</cp:lastModifiedBy>
  <cp:revision>4</cp:revision>
  <dcterms:created xsi:type="dcterms:W3CDTF">2025-04-10T13:27:00Z</dcterms:created>
  <dcterms:modified xsi:type="dcterms:W3CDTF">2025-04-16T05:37:00Z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0x010100B1EED78A0C642844BECAA0681EE13B1C</vt:lpwstr>
  </property>
  <property fmtid="{D5CDD505-2E9C-101B-9397-08002B2CF9AE}" pid="3" name="MediaServiceImageTags">
    <vt:lpwstr/>
  </property>
</Properties>
</file>